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6. GASILSKO TEKMOVANJE BOBRA MARTINA</w:t>
      </w:r>
    </w:p>
    <w:p>
      <w:pPr>
        <w:pStyle w:val="5"/>
        <w:jc w:val="center"/>
        <w:rPr>
          <w:rFonts w:ascii="Tahoma" w:hAnsi="Tahoma" w:cs="Tahoma"/>
          <w:sz w:val="28"/>
          <w:szCs w:val="28"/>
        </w:rPr>
      </w:pPr>
    </w:p>
    <w:p>
      <w:pPr>
        <w:pStyle w:val="5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PRIJAVNI LIST</w:t>
      </w:r>
    </w:p>
    <w:p>
      <w:pPr>
        <w:pStyle w:val="5"/>
        <w:jc w:val="center"/>
        <w:rPr>
          <w:rFonts w:ascii="Tahoma" w:hAnsi="Tahoma" w:cs="Tahoma"/>
          <w:sz w:val="28"/>
          <w:szCs w:val="28"/>
        </w:rPr>
      </w:pPr>
    </w:p>
    <w:p>
      <w:pPr>
        <w:pStyle w:val="5"/>
        <w:pBdr>
          <w:bottom w:val="single" w:color="auto" w:sz="4" w:space="1"/>
        </w:pBdr>
        <w:rPr>
          <w:rFonts w:ascii="Tahoma" w:hAnsi="Tahoma" w:cs="Tahoma"/>
          <w:sz w:val="28"/>
          <w:szCs w:val="28"/>
        </w:rPr>
      </w:pPr>
    </w:p>
    <w:p>
      <w:pPr>
        <w:pStyle w:val="5"/>
        <w:pBdr>
          <w:bottom w:val="single" w:color="auto" w:sz="4" w:space="1"/>
        </w:pBdr>
        <w:rPr>
          <w:rFonts w:ascii="Tahoma" w:hAnsi="Tahoma" w:cs="Tahoma"/>
          <w:sz w:val="28"/>
          <w:szCs w:val="28"/>
        </w:rPr>
      </w:pPr>
    </w:p>
    <w:p>
      <w:pPr>
        <w:pStyle w:val="5"/>
        <w:pBdr>
          <w:bottom w:val="single" w:color="auto" w:sz="4" w:space="1"/>
        </w:pBd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PGD</w:t>
      </w:r>
    </w:p>
    <w:p>
      <w:pPr>
        <w:pStyle w:val="5"/>
        <w:rPr>
          <w:rFonts w:ascii="Tahoma" w:hAnsi="Tahoma" w:cs="Tahoma"/>
          <w:sz w:val="28"/>
          <w:szCs w:val="28"/>
        </w:rPr>
      </w:pPr>
    </w:p>
    <w:p>
      <w:pPr>
        <w:pStyle w:val="5"/>
        <w:jc w:val="center"/>
        <w:rPr>
          <w:rFonts w:ascii="Tahoma" w:hAnsi="Tahoma" w:cs="Tahoma"/>
          <w:sz w:val="28"/>
          <w:szCs w:val="28"/>
        </w:rPr>
      </w:pPr>
    </w:p>
    <w:tbl>
      <w:tblPr>
        <w:tblStyle w:val="4"/>
        <w:tblW w:w="7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589"/>
        <w:gridCol w:w="1701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jc w:val="center"/>
              <w:rPr>
                <w:rFonts w:ascii="Tahoma" w:hAnsi="Tahoma" w:cs="Tahoma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ZAP.</w:t>
            </w:r>
          </w:p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Cs w:val="28"/>
              </w:rPr>
              <w:t>ŠT.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IME IN PRIIMEK</w:t>
            </w: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ID.</w:t>
            </w: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DATUM ROJSTVA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1.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2.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3.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4.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5.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6.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7.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>REZERVA</w:t>
            </w:r>
          </w:p>
        </w:tc>
        <w:tc>
          <w:tcPr>
            <w:tcW w:w="2589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  <w:tc>
          <w:tcPr>
            <w:tcW w:w="1633" w:type="dxa"/>
          </w:tcPr>
          <w:p>
            <w:pPr>
              <w:pStyle w:val="5"/>
              <w:jc w:val="center"/>
              <w:rPr>
                <w:rFonts w:ascii="Tahoma" w:hAnsi="Tahoma" w:cs="Tahoma"/>
                <w:sz w:val="24"/>
                <w:szCs w:val="28"/>
              </w:rPr>
            </w:pPr>
          </w:p>
        </w:tc>
      </w:tr>
    </w:tbl>
    <w:p>
      <w:pPr>
        <w:pStyle w:val="5"/>
        <w:jc w:val="center"/>
        <w:rPr>
          <w:rFonts w:ascii="Tahoma" w:hAnsi="Tahoma" w:cs="Tahoma"/>
          <w:sz w:val="24"/>
          <w:szCs w:val="28"/>
        </w:rPr>
      </w:pPr>
    </w:p>
    <w:p>
      <w:pPr>
        <w:pStyle w:val="5"/>
        <w:jc w:val="center"/>
        <w:rPr>
          <w:rFonts w:ascii="Tahoma" w:hAnsi="Tahoma" w:cs="Tahoma"/>
          <w:sz w:val="28"/>
          <w:szCs w:val="28"/>
        </w:rPr>
      </w:pPr>
    </w:p>
    <w:p>
      <w:pPr>
        <w:pStyle w:val="5"/>
        <w:rPr>
          <w:rFonts w:ascii="Tahoma" w:hAnsi="Tahoma" w:cs="Tahoma"/>
          <w:szCs w:val="28"/>
        </w:rPr>
      </w:pPr>
    </w:p>
    <w:p>
      <w:pPr>
        <w:pStyle w:val="5"/>
        <w:pBdr>
          <w:bottom w:val="single" w:color="auto" w:sz="4" w:space="1"/>
        </w:pBdr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 xml:space="preserve">IME IN PRIIMEK  MENTORJA </w:t>
      </w:r>
    </w:p>
    <w:p>
      <w:pPr>
        <w:pStyle w:val="5"/>
        <w:rPr>
          <w:sz w:val="32"/>
          <w:szCs w:val="32"/>
        </w:rPr>
      </w:pPr>
    </w:p>
    <w:p>
      <w:pPr>
        <w:pStyle w:val="5"/>
        <w:pBdr>
          <w:bottom w:val="single" w:color="auto" w:sz="4" w:space="1"/>
        </w:pBdr>
        <w:rPr>
          <w:sz w:val="24"/>
          <w:szCs w:val="32"/>
        </w:rPr>
      </w:pPr>
      <w:r>
        <w:rPr>
          <w:sz w:val="24"/>
          <w:szCs w:val="32"/>
        </w:rPr>
        <w:t>TEL. ŠT.</w:t>
      </w:r>
    </w:p>
    <w:p>
      <w:pPr>
        <w:pStyle w:val="5"/>
        <w:rPr>
          <w:rFonts w:ascii="Tahoma" w:hAnsi="Tahoma" w:cs="Tahoma"/>
          <w:sz w:val="28"/>
          <w:szCs w:val="28"/>
        </w:rPr>
      </w:pPr>
    </w:p>
    <w:p>
      <w:pPr>
        <w:pStyle w:val="5"/>
        <w:rPr>
          <w:rFonts w:ascii="Tahoma" w:hAnsi="Tahoma" w:cs="Tahoma"/>
          <w:sz w:val="28"/>
          <w:szCs w:val="28"/>
        </w:rPr>
      </w:pPr>
    </w:p>
    <w:p>
      <w:pPr>
        <w:pStyle w:val="5"/>
        <w:rPr>
          <w:rFonts w:ascii="Tahoma" w:hAnsi="Tahoma" w:cs="Tahoma"/>
          <w:sz w:val="24"/>
          <w:szCs w:val="28"/>
        </w:rPr>
      </w:pPr>
    </w:p>
    <w:p>
      <w:pPr>
        <w:pStyle w:val="5"/>
        <w:pBdr>
          <w:bottom w:val="single" w:color="auto" w:sz="4" w:space="1"/>
        </w:pBdr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IME IN PRIIMEK SODNIKA</w:t>
      </w:r>
    </w:p>
    <w:p>
      <w:pPr>
        <w:pStyle w:val="5"/>
      </w:pPr>
    </w:p>
    <w:p>
      <w:pPr>
        <w:pStyle w:val="5"/>
      </w:pPr>
    </w:p>
    <w:p>
      <w:pPr>
        <w:pStyle w:val="5"/>
        <w:pBdr>
          <w:bottom w:val="single" w:color="auto" w:sz="4" w:space="1"/>
        </w:pBdr>
        <w:rPr>
          <w:rFonts w:ascii="Tahoma" w:hAnsi="Tahoma" w:cs="Tahoma"/>
        </w:rPr>
      </w:pPr>
      <w:r>
        <w:rPr>
          <w:sz w:val="24"/>
        </w:rPr>
        <w:t>TEL. ŠT.</w:t>
      </w:r>
    </w:p>
    <w:p>
      <w:pPr>
        <w:pStyle w:val="5"/>
        <w:rPr>
          <w:rFonts w:ascii="Tahoma" w:hAnsi="Tahoma" w:cs="Tahom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E6DAF"/>
    <w:rsid w:val="4C3E6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sl-S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2019-06-03T08:32:00Z</dcterms:created>
  <dc:creator>gz.brezovica</dc:creator>
  <cp:lastModifiedBy>gz.brezovica</cp:lastModifiedBy>
  <dcterms:modified xsi:type="dcterms:W3CDTF">2019-06-03T08:32:47Z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